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A4F" w14:textId="6B406619" w:rsidR="000335E6" w:rsidRPr="000A6A1D" w:rsidRDefault="000335E6" w:rsidP="000A3921">
      <w:pPr>
        <w:jc w:val="center"/>
        <w:rPr>
          <w:b/>
          <w:i/>
          <w:iCs/>
          <w:sz w:val="28"/>
          <w:u w:val="single"/>
        </w:rPr>
      </w:pPr>
    </w:p>
    <w:p w14:paraId="1A21F426" w14:textId="4D578B38" w:rsidR="000A3921" w:rsidRPr="000A3921" w:rsidRDefault="000A3921" w:rsidP="000A3921">
      <w:pPr>
        <w:jc w:val="center"/>
        <w:rPr>
          <w:b/>
          <w:sz w:val="28"/>
          <w:u w:val="single"/>
        </w:rPr>
      </w:pPr>
      <w:r w:rsidRPr="000A3921">
        <w:rPr>
          <w:b/>
          <w:sz w:val="28"/>
          <w:u w:val="single"/>
        </w:rPr>
        <w:t xml:space="preserve">OBECNÉ    INFORMACE  </w:t>
      </w:r>
      <w:r>
        <w:rPr>
          <w:b/>
          <w:sz w:val="28"/>
          <w:u w:val="single"/>
        </w:rPr>
        <w:t xml:space="preserve">- </w:t>
      </w:r>
      <w:r w:rsidR="00BB0CA2">
        <w:rPr>
          <w:b/>
          <w:sz w:val="28"/>
          <w:u w:val="single"/>
        </w:rPr>
        <w:t>platné pro školní rok 20</w:t>
      </w:r>
      <w:r w:rsidR="00F74305">
        <w:rPr>
          <w:b/>
          <w:sz w:val="28"/>
          <w:u w:val="single"/>
        </w:rPr>
        <w:t>2</w:t>
      </w:r>
      <w:r w:rsidR="00621B0D">
        <w:rPr>
          <w:b/>
          <w:sz w:val="28"/>
          <w:u w:val="single"/>
        </w:rPr>
        <w:t>3</w:t>
      </w:r>
      <w:r w:rsidR="00342BE8">
        <w:rPr>
          <w:b/>
          <w:sz w:val="28"/>
          <w:u w:val="single"/>
        </w:rPr>
        <w:t>/2</w:t>
      </w:r>
      <w:r w:rsidR="00621B0D">
        <w:rPr>
          <w:b/>
          <w:sz w:val="28"/>
          <w:u w:val="single"/>
        </w:rPr>
        <w:t>4</w:t>
      </w:r>
    </w:p>
    <w:p w14:paraId="23A01B91" w14:textId="77777777" w:rsidR="000A3921" w:rsidRPr="000A3921" w:rsidRDefault="000A3921" w:rsidP="000A3921">
      <w:r w:rsidRPr="000A3921">
        <w:rPr>
          <w:b/>
          <w:i/>
        </w:rPr>
        <w:t xml:space="preserve"> </w:t>
      </w:r>
      <w:r w:rsidR="004A7C75" w:rsidRPr="000A3921">
        <w:rPr>
          <w:b/>
          <w:i/>
        </w:rPr>
        <w:t>ŠKOLNÍ   JÍDELNA  TŘEMOŠNICE</w:t>
      </w:r>
      <w:r w:rsidR="004A7C75" w:rsidRPr="000A3921">
        <w:t xml:space="preserve">                                      </w:t>
      </w:r>
    </w:p>
    <w:p w14:paraId="504E4146" w14:textId="77777777" w:rsidR="000A3921" w:rsidRPr="004C3E94" w:rsidRDefault="00513F06" w:rsidP="000A3921">
      <w:pPr>
        <w:jc w:val="both"/>
        <w:rPr>
          <w:b/>
          <w:i/>
        </w:rPr>
      </w:pPr>
      <w:r w:rsidRPr="000A3921">
        <w:rPr>
          <w:b/>
          <w:i/>
        </w:rPr>
        <w:t>Internátní 217 538 43 Třemošnice</w:t>
      </w:r>
      <w:r w:rsidR="000A3921" w:rsidRPr="000A3921">
        <w:t xml:space="preserve"> Čú:43-7523160267 /0100  K .B.  Třemošnice  </w:t>
      </w:r>
    </w:p>
    <w:p w14:paraId="652AEBBA" w14:textId="77777777" w:rsidR="004A7C75" w:rsidRDefault="004A7C75" w:rsidP="000A3921">
      <w:pPr>
        <w:jc w:val="both"/>
        <w:rPr>
          <w:b/>
        </w:rPr>
      </w:pPr>
      <w:r w:rsidRPr="000A3921">
        <w:rPr>
          <w:b/>
        </w:rPr>
        <w:t>Pro platbu záloh použijte variabilní symbol</w:t>
      </w:r>
      <w:r w:rsidR="005263CA" w:rsidRPr="000A3921">
        <w:rPr>
          <w:b/>
        </w:rPr>
        <w:t xml:space="preserve"> přidělený na přihlášce ke stravování</w:t>
      </w:r>
    </w:p>
    <w:p w14:paraId="3AA21B7B" w14:textId="4834423C" w:rsidR="00BC5692" w:rsidRDefault="000A3921" w:rsidP="004C3E94">
      <w:pPr>
        <w:jc w:val="both"/>
      </w:pPr>
      <w:r>
        <w:rPr>
          <w:b/>
        </w:rPr>
        <w:t>Poskytujeme</w:t>
      </w:r>
      <w:r>
        <w:t xml:space="preserve">: </w:t>
      </w:r>
      <w:r w:rsidR="00066459">
        <w:t xml:space="preserve">    </w:t>
      </w:r>
      <w:r w:rsidR="00EB4A6F">
        <w:t xml:space="preserve"> </w:t>
      </w:r>
      <w:r w:rsidR="005A0E6F">
        <w:t xml:space="preserve">        -snídaně, obědy, večeře, </w:t>
      </w:r>
      <w:r w:rsidR="00EB4A6F">
        <w:t xml:space="preserve">výdej </w:t>
      </w:r>
      <w:r w:rsidR="005A0E6F">
        <w:t xml:space="preserve">jídel v jídlonosičích </w:t>
      </w:r>
      <w:r w:rsidR="00EB4A6F">
        <w:t>na jídelně</w:t>
      </w:r>
      <w:r w:rsidR="005A0E6F">
        <w:t>, rozvozy jídel,</w:t>
      </w:r>
      <w:r w:rsidR="00EB4A6F">
        <w:t xml:space="preserve"> </w:t>
      </w:r>
      <w:r w:rsidR="00066459">
        <w:t>pitný režim</w:t>
      </w:r>
      <w:r w:rsidR="00B13528">
        <w:t xml:space="preserve">, </w:t>
      </w:r>
      <w:r>
        <w:t>prodej v kantýnském provozu   -pečivo,</w:t>
      </w:r>
      <w:r w:rsidR="003F21CC">
        <w:t xml:space="preserve"> </w:t>
      </w:r>
      <w:r>
        <w:t xml:space="preserve">sladké pečivo, výrobky studené kuchyně, </w:t>
      </w:r>
      <w:r w:rsidR="00066459">
        <w:t xml:space="preserve">mléko a </w:t>
      </w:r>
      <w:r>
        <w:t>mléčné výrobk</w:t>
      </w:r>
      <w:r w:rsidR="004C3E94">
        <w:t xml:space="preserve">y, </w:t>
      </w:r>
      <w:r w:rsidR="00971240">
        <w:t>ovoce,</w:t>
      </w:r>
      <w:r w:rsidR="0060417C">
        <w:t xml:space="preserve"> </w:t>
      </w:r>
      <w:r w:rsidR="00971240">
        <w:t>zeleninu</w:t>
      </w:r>
      <w:r w:rsidR="0060417C">
        <w:t xml:space="preserve">, </w:t>
      </w:r>
      <w:r>
        <w:t>nápoje,</w:t>
      </w:r>
      <w:r w:rsidR="004C3E94">
        <w:t xml:space="preserve"> </w:t>
      </w:r>
      <w:r>
        <w:t>cukrovinky,</w:t>
      </w:r>
      <w:r w:rsidR="004C3E94">
        <w:t xml:space="preserve"> hygienické potřeby.</w:t>
      </w:r>
      <w:r w:rsidR="004C3E94" w:rsidRPr="004C3E94">
        <w:t xml:space="preserve"> </w:t>
      </w:r>
      <w:r w:rsidR="004C3E94">
        <w:t>V kantýně probíhá  prodej za hotové před vyučováním a o přestávkách.</w:t>
      </w:r>
      <w:r w:rsidR="0060417C">
        <w:t xml:space="preserve">   </w:t>
      </w:r>
      <w:r w:rsidR="004C3E94">
        <w:t>Strávníci ubytovaní na internátě nejsou povinni odebrat všechna doplňková jídla denně.</w:t>
      </w:r>
    </w:p>
    <w:p w14:paraId="78052083" w14:textId="77777777" w:rsidR="0060417C" w:rsidRPr="001C06DF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 w:rsidRPr="001C06DF">
        <w:rPr>
          <w:rFonts w:ascii="Tahoma" w:hAnsi="Tahoma" w:cs="Tahoma"/>
          <w:bCs/>
          <w:i/>
          <w:iCs/>
          <w:sz w:val="21"/>
          <w:szCs w:val="21"/>
          <w:u w:val="single"/>
        </w:rPr>
        <w:t xml:space="preserve">PŘIHLÁŠENÍ </w:t>
      </w:r>
      <w:r>
        <w:rPr>
          <w:rFonts w:ascii="Tahoma" w:hAnsi="Tahoma" w:cs="Tahoma"/>
          <w:bCs/>
          <w:i/>
          <w:iCs/>
          <w:sz w:val="21"/>
          <w:szCs w:val="21"/>
          <w:u w:val="single"/>
        </w:rPr>
        <w:t xml:space="preserve">KE </w:t>
      </w:r>
      <w:r w:rsidRPr="001C06DF">
        <w:rPr>
          <w:rFonts w:ascii="Tahoma" w:hAnsi="Tahoma" w:cs="Tahoma"/>
          <w:bCs/>
          <w:i/>
          <w:iCs/>
          <w:sz w:val="21"/>
          <w:szCs w:val="21"/>
          <w:u w:val="single"/>
        </w:rPr>
        <w:t>STRAVOVÁNÍ:</w:t>
      </w:r>
      <w:r w:rsidRPr="001C06DF">
        <w:rPr>
          <w:rFonts w:ascii="Tahoma" w:hAnsi="Tahoma" w:cs="Tahoma"/>
          <w:bCs/>
          <w:sz w:val="21"/>
          <w:szCs w:val="21"/>
        </w:rPr>
        <w:t> </w:t>
      </w:r>
    </w:p>
    <w:p w14:paraId="77BD31D4" w14:textId="77777777" w:rsidR="0060417C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 w:rsidRPr="001C06DF">
        <w:rPr>
          <w:rFonts w:ascii="Tahoma" w:hAnsi="Tahoma" w:cs="Tahoma"/>
          <w:bCs/>
          <w:sz w:val="21"/>
          <w:szCs w:val="21"/>
        </w:rPr>
        <w:t xml:space="preserve">Strávník je přihlášen ke stravování automaticky </w:t>
      </w:r>
      <w:r>
        <w:rPr>
          <w:rFonts w:ascii="Tahoma" w:hAnsi="Tahoma" w:cs="Tahoma"/>
          <w:bCs/>
          <w:sz w:val="21"/>
          <w:szCs w:val="21"/>
        </w:rPr>
        <w:t xml:space="preserve">po vyplnění přihlášky, </w:t>
      </w:r>
      <w:r w:rsidRPr="001C06DF">
        <w:rPr>
          <w:rFonts w:ascii="Tahoma" w:hAnsi="Tahoma" w:cs="Tahoma"/>
          <w:bCs/>
          <w:sz w:val="21"/>
          <w:szCs w:val="21"/>
        </w:rPr>
        <w:t>zakoupení čipu a zaplacení stravného kdykoliv během školního roku. Vratná záloha za čip činí 100,- Kč a v případě vrácení nepoškozeného čipu během nebo po skončení školní docházky vracíme zálohu zpět.</w:t>
      </w:r>
    </w:p>
    <w:p w14:paraId="302D961E" w14:textId="41977A90" w:rsidR="0060417C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 w:rsidRPr="00C8742C">
        <w:rPr>
          <w:rFonts w:ascii="Tahoma" w:hAnsi="Tahoma" w:cs="Tahoma"/>
          <w:bCs/>
          <w:sz w:val="21"/>
          <w:szCs w:val="21"/>
        </w:rPr>
        <w:t xml:space="preserve"> </w:t>
      </w:r>
      <w:r w:rsidRPr="001C06DF">
        <w:rPr>
          <w:rFonts w:ascii="Tahoma" w:hAnsi="Tahoma" w:cs="Tahoma"/>
          <w:bCs/>
          <w:sz w:val="21"/>
          <w:szCs w:val="21"/>
        </w:rPr>
        <w:t>Pomocí čipu se strávník prokazuje u výdejního okénka</w:t>
      </w:r>
      <w:r>
        <w:rPr>
          <w:rFonts w:ascii="Tahoma" w:hAnsi="Tahoma" w:cs="Tahoma"/>
          <w:bCs/>
          <w:sz w:val="21"/>
          <w:szCs w:val="21"/>
        </w:rPr>
        <w:t xml:space="preserve"> – jméno, stav kreditu</w:t>
      </w:r>
      <w:r w:rsidRPr="001C06DF">
        <w:rPr>
          <w:rFonts w:ascii="Tahoma" w:hAnsi="Tahoma" w:cs="Tahoma"/>
          <w:bCs/>
          <w:sz w:val="21"/>
          <w:szCs w:val="21"/>
        </w:rPr>
        <w:t>, kategori</w:t>
      </w:r>
      <w:r>
        <w:rPr>
          <w:rFonts w:ascii="Tahoma" w:hAnsi="Tahoma" w:cs="Tahoma"/>
          <w:bCs/>
          <w:sz w:val="21"/>
          <w:szCs w:val="21"/>
        </w:rPr>
        <w:t>e a druh</w:t>
      </w:r>
      <w:r w:rsidRPr="001C06DF">
        <w:rPr>
          <w:rFonts w:ascii="Tahoma" w:hAnsi="Tahoma" w:cs="Tahoma"/>
          <w:bCs/>
          <w:sz w:val="21"/>
          <w:szCs w:val="21"/>
        </w:rPr>
        <w:t xml:space="preserve"> objednaného jídla</w:t>
      </w:r>
      <w:r>
        <w:rPr>
          <w:rFonts w:ascii="Tahoma" w:hAnsi="Tahoma" w:cs="Tahoma"/>
          <w:bCs/>
          <w:sz w:val="21"/>
          <w:szCs w:val="21"/>
        </w:rPr>
        <w:t xml:space="preserve"> se zobrazuje u výdejového terminálu</w:t>
      </w:r>
      <w:r w:rsidRPr="001C06DF">
        <w:rPr>
          <w:rFonts w:ascii="Tahoma" w:hAnsi="Tahoma" w:cs="Tahoma"/>
          <w:bCs/>
          <w:sz w:val="21"/>
          <w:szCs w:val="21"/>
        </w:rPr>
        <w:t>. V případě zapomenutého čipu si strávník vyzvedne u vedoucí ŠJ stravenku. Dále si pomocí čipu u objednávkového terminálu nastavuje druh pokrmu</w:t>
      </w:r>
      <w:r>
        <w:rPr>
          <w:rFonts w:ascii="Tahoma" w:hAnsi="Tahoma" w:cs="Tahoma"/>
          <w:bCs/>
          <w:sz w:val="21"/>
          <w:szCs w:val="21"/>
        </w:rPr>
        <w:t xml:space="preserve"> a to až na 14 dnů dopředu</w:t>
      </w:r>
      <w:r w:rsidRPr="001C06DF">
        <w:rPr>
          <w:rFonts w:ascii="Tahoma" w:hAnsi="Tahoma" w:cs="Tahoma"/>
          <w:bCs/>
          <w:sz w:val="21"/>
          <w:szCs w:val="21"/>
        </w:rPr>
        <w:t>.</w:t>
      </w:r>
      <w:r>
        <w:rPr>
          <w:rFonts w:ascii="Tahoma" w:hAnsi="Tahoma" w:cs="Tahoma"/>
          <w:bCs/>
          <w:sz w:val="21"/>
          <w:szCs w:val="21"/>
        </w:rPr>
        <w:t xml:space="preserve"> Objednávky lze provádět i prostřednictvím internetu</w:t>
      </w:r>
      <w:r w:rsidR="00AB18AC">
        <w:rPr>
          <w:rFonts w:ascii="Tahoma" w:hAnsi="Tahoma" w:cs="Tahoma"/>
          <w:bCs/>
          <w:sz w:val="21"/>
          <w:szCs w:val="21"/>
        </w:rPr>
        <w:t xml:space="preserve"> (na stránkách ZŠ)</w:t>
      </w:r>
      <w:r>
        <w:rPr>
          <w:rFonts w:ascii="Tahoma" w:hAnsi="Tahoma" w:cs="Tahoma"/>
          <w:bCs/>
          <w:sz w:val="21"/>
          <w:szCs w:val="21"/>
        </w:rPr>
        <w:t xml:space="preserve"> adresa i heslo je vygenerováno pro individuálního strávníka na přihlášce.</w:t>
      </w:r>
    </w:p>
    <w:p w14:paraId="2BBB07CE" w14:textId="61726F65" w:rsidR="000F13B6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Vyplněním a podepsáním přihlášky dává strávník, nebo jeho zákonný zástupce výslovný souhlas s evidencí a používáním osobních údajů poskytnutých pro potřeby evidence strávníků, čipů a plateb za stravné, a pro nezbytnou komunikaci v souvislosti se stravovací službou a zajištěním bezpečnosti strávníků. Před podpisem přihlášky je seznámen s řádem školní jídelny a zavazuje se jej plnit.</w:t>
      </w:r>
      <w:r w:rsidR="00CC5476">
        <w:rPr>
          <w:rFonts w:ascii="Tahoma" w:hAnsi="Tahoma" w:cs="Tahoma"/>
          <w:bCs/>
          <w:sz w:val="21"/>
          <w:szCs w:val="21"/>
        </w:rPr>
        <w:t xml:space="preserve"> Vnitřní řád Školní jídelny je přístupný na stránkách školy i města</w:t>
      </w:r>
      <w:r w:rsidR="00B73F18">
        <w:rPr>
          <w:rFonts w:ascii="Tahoma" w:hAnsi="Tahoma" w:cs="Tahoma"/>
          <w:bCs/>
          <w:sz w:val="21"/>
          <w:szCs w:val="21"/>
        </w:rPr>
        <w:t>.</w:t>
      </w:r>
    </w:p>
    <w:p w14:paraId="64A81507" w14:textId="5F03B170" w:rsidR="0060417C" w:rsidRDefault="00596B04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Dále je povinen se řídit nařízením vlády</w:t>
      </w:r>
      <w:r w:rsidR="000F13B6">
        <w:rPr>
          <w:rFonts w:ascii="Tahoma" w:hAnsi="Tahoma" w:cs="Tahoma"/>
          <w:bCs/>
          <w:sz w:val="21"/>
          <w:szCs w:val="21"/>
        </w:rPr>
        <w:t xml:space="preserve"> v souvislosti s epidemiologickou situací v regionu.</w:t>
      </w:r>
    </w:p>
    <w:p w14:paraId="28CFE2EF" w14:textId="77777777" w:rsidR="000F13B6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Evidence osobních údajů se řídí Nařízením EU2016/679, o ochraně osobních údajů</w:t>
      </w:r>
    </w:p>
    <w:p w14:paraId="4A5545CF" w14:textId="18484D73" w:rsidR="0060417C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Evidované údaje-Jméno a příjmení strávníka, adresa, datum narození, třída, zákonný zástupce a kontakt na něj,- zákonné důvody pro evidenci</w:t>
      </w:r>
    </w:p>
    <w:p w14:paraId="46C91AA7" w14:textId="752FDCBD" w:rsidR="0060417C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číslo účtu strávníka, telefon, email,</w:t>
      </w:r>
      <w:r w:rsidR="003F21CC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dietní  omezení.- k  identifikaci plateb, odhlášek ,přihlášek  jídla a  ke komunikaci při poskytování stravovacích služeb, k zajištění bezpečnosti  strávníků.  Osobní údaje jsou evidovány po dobu stravování a následně 5 let pro archivaci.</w:t>
      </w:r>
    </w:p>
    <w:p w14:paraId="2C105428" w14:textId="77777777" w:rsidR="0060417C" w:rsidRDefault="0060417C" w:rsidP="0060417C">
      <w:pPr>
        <w:shd w:val="clear" w:color="auto" w:fill="FFFFFF"/>
        <w:spacing w:line="360" w:lineRule="atLeas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Udělený souhlas je možné kdykoli odvolat.</w:t>
      </w:r>
    </w:p>
    <w:p w14:paraId="0979540F" w14:textId="77777777" w:rsidR="004C3E94" w:rsidRDefault="004C3E94" w:rsidP="004C3E94">
      <w:pPr>
        <w:jc w:val="both"/>
      </w:pPr>
    </w:p>
    <w:p w14:paraId="1F184E7A" w14:textId="67D93BA1" w:rsidR="000F13B6" w:rsidRDefault="008102E6" w:rsidP="00C1020A">
      <w:pPr>
        <w:spacing w:line="240" w:lineRule="auto"/>
      </w:pPr>
      <w:r>
        <w:t>-</w:t>
      </w:r>
      <w:r w:rsidR="00066459">
        <w:t>Platbu za stravné</w:t>
      </w:r>
      <w:r w:rsidR="00F74305">
        <w:t xml:space="preserve"> na následující měsíc </w:t>
      </w:r>
      <w:r w:rsidR="00066459">
        <w:t>je nutné poukázat bezhotovostním způsobem předem,</w:t>
      </w:r>
      <w:r w:rsidR="000F13B6">
        <w:t xml:space="preserve"> </w:t>
      </w:r>
      <w:r w:rsidR="00066459">
        <w:t>nejpozději do 25.</w:t>
      </w:r>
      <w:r w:rsidR="004A7418">
        <w:t xml:space="preserve">dne </w:t>
      </w:r>
      <w:r w:rsidR="00066459">
        <w:t>předchozího měsíce na účet ŠJ</w:t>
      </w:r>
      <w:r w:rsidR="00066459" w:rsidRPr="00066459">
        <w:t xml:space="preserve"> s variabilním symbolem podle přihlášky</w:t>
      </w:r>
      <w:r w:rsidR="004A7418">
        <w:t xml:space="preserve"> strávníka.</w:t>
      </w:r>
    </w:p>
    <w:p w14:paraId="7E8F9B17" w14:textId="77777777" w:rsidR="000F13B6" w:rsidRDefault="004A7418" w:rsidP="00C1020A">
      <w:pPr>
        <w:spacing w:line="240" w:lineRule="auto"/>
      </w:pPr>
      <w:r>
        <w:t>Všechna objednaná jídla, která nebyla řádně odhlášena budou strávníkům započítána jako odebraná.</w:t>
      </w:r>
      <w:r w:rsidR="000F13B6">
        <w:t xml:space="preserve"> </w:t>
      </w:r>
      <w:r w:rsidRPr="00320C6E">
        <w:rPr>
          <w:u w:val="single"/>
        </w:rPr>
        <w:t>Pokud není na přihlášce uvedeno jinak, strávník  po podepsání přihlášky objednává jídlo č.1 po celý</w:t>
      </w:r>
      <w:r>
        <w:t xml:space="preserve"> </w:t>
      </w:r>
      <w:r w:rsidRPr="00320C6E">
        <w:rPr>
          <w:u w:val="single"/>
        </w:rPr>
        <w:t>školní rok na každý pracovní den</w:t>
      </w:r>
      <w:r>
        <w:t xml:space="preserve"> a zároveň se podpisem přihlášky  zavazuje řádně hradit své závazky</w:t>
      </w:r>
      <w:r w:rsidR="00247185">
        <w:t xml:space="preserve"> a povinnosti uvedené v řádu ŠJ</w:t>
      </w:r>
      <w:r>
        <w:t xml:space="preserve"> .</w:t>
      </w:r>
    </w:p>
    <w:p w14:paraId="5CCBBF33" w14:textId="77777777" w:rsidR="000F13B6" w:rsidRDefault="004A7418" w:rsidP="00C1020A">
      <w:pPr>
        <w:spacing w:line="240" w:lineRule="auto"/>
      </w:pPr>
      <w:r>
        <w:t>Pokud se žák rozhodne trvale zrušit stravování v jídelně, je povinen to udělat písemně.</w:t>
      </w:r>
      <w:r w:rsidR="00247185">
        <w:t xml:space="preserve"> </w:t>
      </w:r>
    </w:p>
    <w:p w14:paraId="0E9A688B" w14:textId="791612D0" w:rsidR="00247185" w:rsidRPr="006C45B3" w:rsidRDefault="00247185" w:rsidP="00C1020A">
      <w:pPr>
        <w:spacing w:line="240" w:lineRule="auto"/>
        <w:rPr>
          <w:szCs w:val="20"/>
        </w:rPr>
      </w:pPr>
      <w:r>
        <w:t xml:space="preserve"> </w:t>
      </w:r>
      <w:r w:rsidRPr="00247185">
        <w:t>V</w:t>
      </w:r>
      <w:r w:rsidRPr="00247185">
        <w:rPr>
          <w:szCs w:val="20"/>
        </w:rPr>
        <w:t xml:space="preserve">yúčtování </w:t>
      </w:r>
      <w:r w:rsidR="00B118A4" w:rsidRPr="00247185">
        <w:rPr>
          <w:szCs w:val="20"/>
        </w:rPr>
        <w:t>záloh</w:t>
      </w:r>
      <w:r w:rsidRPr="00247185">
        <w:rPr>
          <w:szCs w:val="20"/>
        </w:rPr>
        <w:t xml:space="preserve"> je</w:t>
      </w:r>
      <w:r w:rsidR="00B118A4" w:rsidRPr="00247185">
        <w:rPr>
          <w:szCs w:val="20"/>
        </w:rPr>
        <w:t xml:space="preserve"> 2x ročně vždy k </w:t>
      </w:r>
      <w:r w:rsidR="00120946" w:rsidRPr="00247185">
        <w:rPr>
          <w:szCs w:val="20"/>
        </w:rPr>
        <w:t>31.12.</w:t>
      </w:r>
      <w:r w:rsidR="00B118A4" w:rsidRPr="00247185">
        <w:rPr>
          <w:szCs w:val="20"/>
        </w:rPr>
        <w:t>a</w:t>
      </w:r>
      <w:r w:rsidR="00120946" w:rsidRPr="00247185">
        <w:rPr>
          <w:szCs w:val="20"/>
        </w:rPr>
        <w:t xml:space="preserve"> 30.6. (děti nemohou vybíra</w:t>
      </w:r>
      <w:r w:rsidR="000F13B6">
        <w:rPr>
          <w:szCs w:val="20"/>
        </w:rPr>
        <w:t>t</w:t>
      </w:r>
      <w:r w:rsidR="00120946" w:rsidRPr="00247185">
        <w:rPr>
          <w:szCs w:val="20"/>
        </w:rPr>
        <w:t xml:space="preserve"> </w:t>
      </w:r>
      <w:r w:rsidR="00B118A4" w:rsidRPr="00247185">
        <w:rPr>
          <w:szCs w:val="20"/>
        </w:rPr>
        <w:t>přeplatky</w:t>
      </w:r>
      <w:r w:rsidR="00120946" w:rsidRPr="00247185">
        <w:rPr>
          <w:szCs w:val="20"/>
        </w:rPr>
        <w:t xml:space="preserve"> hotově</w:t>
      </w:r>
      <w:r w:rsidR="00B118A4" w:rsidRPr="00247185">
        <w:rPr>
          <w:szCs w:val="20"/>
        </w:rPr>
        <w:t xml:space="preserve">)              </w:t>
      </w:r>
      <w:r w:rsidR="00B118A4" w:rsidRPr="00B118A4">
        <w:rPr>
          <w:b/>
          <w:szCs w:val="20"/>
        </w:rPr>
        <w:t xml:space="preserve"> </w:t>
      </w:r>
      <w:r w:rsidR="009426C9">
        <w:t xml:space="preserve">platba hotově </w:t>
      </w:r>
      <w:r w:rsidR="00120946">
        <w:t xml:space="preserve"> </w:t>
      </w:r>
      <w:r w:rsidR="009426C9">
        <w:t xml:space="preserve">pouze </w:t>
      </w:r>
      <w:r>
        <w:t>po dohodě s vedoucí Š</w:t>
      </w:r>
      <w:r w:rsidR="00D675C9">
        <w:t>J.</w:t>
      </w:r>
    </w:p>
    <w:p w14:paraId="1AEA2DC2" w14:textId="77777777" w:rsidR="00D675C9" w:rsidRDefault="00120946" w:rsidP="00C1020A">
      <w:pPr>
        <w:spacing w:line="240" w:lineRule="auto"/>
        <w:rPr>
          <w:b/>
          <w:sz w:val="24"/>
        </w:rPr>
      </w:pPr>
      <w:r>
        <w:t xml:space="preserve">Žáci a studenti </w:t>
      </w:r>
      <w:r w:rsidR="00A92C5C">
        <w:t>hradí pouze cenu sur</w:t>
      </w:r>
      <w:r w:rsidR="005D4D53">
        <w:t>o</w:t>
      </w:r>
      <w:r w:rsidR="00A92C5C">
        <w:t>vin,</w:t>
      </w:r>
      <w:r w:rsidR="009426C9">
        <w:t xml:space="preserve"> </w:t>
      </w:r>
      <w:r w:rsidR="004B48DF">
        <w:t xml:space="preserve">ostatní cizí strávníci platí plnou cenu jídla    </w:t>
      </w:r>
      <w:r w:rsidR="00EB4A6F">
        <w:t xml:space="preserve">                </w:t>
      </w:r>
      <w:r w:rsidR="004B48DF">
        <w:t xml:space="preserve"> </w:t>
      </w:r>
      <w:r w:rsidR="00164D93">
        <w:t xml:space="preserve"> </w:t>
      </w:r>
      <w:r w:rsidR="00EB4A6F">
        <w:t xml:space="preserve"> </w:t>
      </w:r>
      <w:r w:rsidR="00EB4A6F" w:rsidRPr="00322150">
        <w:rPr>
          <w:b/>
          <w:sz w:val="24"/>
        </w:rPr>
        <w:t>Každý školní rok je třeba zapsat žáky ke stravování novou přihláškou</w:t>
      </w:r>
      <w:r w:rsidR="00D675C9">
        <w:rPr>
          <w:b/>
          <w:sz w:val="24"/>
        </w:rPr>
        <w:t xml:space="preserve"> </w:t>
      </w:r>
    </w:p>
    <w:p w14:paraId="54A94C99" w14:textId="57B020E1" w:rsidR="004B48DF" w:rsidRPr="00322150" w:rsidRDefault="00EB4A6F" w:rsidP="00C1020A">
      <w:pPr>
        <w:spacing w:line="240" w:lineRule="auto"/>
        <w:rPr>
          <w:b/>
          <w:sz w:val="24"/>
        </w:rPr>
      </w:pPr>
      <w:r w:rsidRPr="00322150">
        <w:rPr>
          <w:b/>
          <w:sz w:val="24"/>
        </w:rPr>
        <w:t>(lze zařídit již v</w:t>
      </w:r>
      <w:r w:rsidR="00322150">
        <w:rPr>
          <w:b/>
          <w:sz w:val="24"/>
        </w:rPr>
        <w:t> </w:t>
      </w:r>
      <w:r w:rsidRPr="00322150">
        <w:rPr>
          <w:b/>
          <w:sz w:val="24"/>
        </w:rPr>
        <w:t>srpnu</w:t>
      </w:r>
      <w:r w:rsidR="00322150">
        <w:rPr>
          <w:b/>
          <w:sz w:val="24"/>
        </w:rPr>
        <w:t xml:space="preserve"> denně 6-14 hod</w:t>
      </w:r>
      <w:r w:rsidRPr="00322150">
        <w:rPr>
          <w:b/>
          <w:sz w:val="24"/>
        </w:rPr>
        <w:t>)</w:t>
      </w:r>
      <w:r w:rsidR="00120946" w:rsidRPr="00322150">
        <w:rPr>
          <w:b/>
          <w:sz w:val="24"/>
        </w:rPr>
        <w:t xml:space="preserve"> </w:t>
      </w:r>
    </w:p>
    <w:p w14:paraId="7DEC7AF2" w14:textId="5D791D48" w:rsidR="00C1020A" w:rsidRDefault="00120946" w:rsidP="006C45B3">
      <w:pPr>
        <w:spacing w:line="240" w:lineRule="auto"/>
      </w:pPr>
      <w:r w:rsidRPr="006C45B3">
        <w:rPr>
          <w:b/>
        </w:rPr>
        <w:t xml:space="preserve">pro rok </w:t>
      </w:r>
      <w:r w:rsidR="00DF4090">
        <w:rPr>
          <w:b/>
        </w:rPr>
        <w:t>20</w:t>
      </w:r>
      <w:r w:rsidR="00596B04">
        <w:rPr>
          <w:b/>
        </w:rPr>
        <w:t>2</w:t>
      </w:r>
      <w:r w:rsidR="00BD4DE6">
        <w:rPr>
          <w:b/>
        </w:rPr>
        <w:t>3</w:t>
      </w:r>
      <w:r w:rsidR="00DF4090">
        <w:rPr>
          <w:b/>
        </w:rPr>
        <w:t>/</w:t>
      </w:r>
      <w:r w:rsidR="00F74305">
        <w:rPr>
          <w:b/>
        </w:rPr>
        <w:t>20</w:t>
      </w:r>
      <w:r w:rsidR="00C408D1">
        <w:rPr>
          <w:b/>
        </w:rPr>
        <w:t>2</w:t>
      </w:r>
      <w:r w:rsidR="00BD4DE6">
        <w:rPr>
          <w:b/>
        </w:rPr>
        <w:t>4</w:t>
      </w:r>
      <w:r w:rsidR="00AB18AC">
        <w:rPr>
          <w:b/>
        </w:rPr>
        <w:t xml:space="preserve"> OD</w:t>
      </w:r>
      <w:r w:rsidR="00160586">
        <w:rPr>
          <w:b/>
        </w:rPr>
        <w:t xml:space="preserve"> </w:t>
      </w:r>
      <w:r w:rsidR="00AB18AC">
        <w:rPr>
          <w:b/>
        </w:rPr>
        <w:t>1.</w:t>
      </w:r>
      <w:r w:rsidR="00BD4DE6">
        <w:rPr>
          <w:b/>
        </w:rPr>
        <w:t>1</w:t>
      </w:r>
      <w:r w:rsidR="00AB18AC">
        <w:rPr>
          <w:b/>
        </w:rPr>
        <w:t>.202</w:t>
      </w:r>
      <w:r w:rsidR="00BD4DE6">
        <w:rPr>
          <w:b/>
        </w:rPr>
        <w:t>4</w:t>
      </w:r>
      <w:r w:rsidR="006C45B3" w:rsidRPr="006C45B3">
        <w:rPr>
          <w:b/>
        </w:rPr>
        <w:t xml:space="preserve">                     Cizí strávníci,  celková cena jídla </w:t>
      </w:r>
      <w:r w:rsidR="00DC3A0B">
        <w:rPr>
          <w:b/>
        </w:rPr>
        <w:t>9</w:t>
      </w:r>
      <w:r w:rsidR="00BD4DE6">
        <w:rPr>
          <w:b/>
        </w:rPr>
        <w:t>5</w:t>
      </w:r>
      <w:r w:rsidR="006C45B3" w:rsidRPr="006C45B3">
        <w:rPr>
          <w:b/>
        </w:rPr>
        <w:t xml:space="preserve"> Kč  (</w:t>
      </w:r>
      <w:r w:rsidR="00160586">
        <w:rPr>
          <w:b/>
        </w:rPr>
        <w:t>1</w:t>
      </w:r>
      <w:r w:rsidR="00BD4DE6">
        <w:rPr>
          <w:b/>
        </w:rPr>
        <w:t>2</w:t>
      </w:r>
      <w:r w:rsidR="00160586">
        <w:rPr>
          <w:b/>
        </w:rPr>
        <w:t>%</w:t>
      </w:r>
      <w:r w:rsidR="006C45B3" w:rsidRPr="006C45B3">
        <w:rPr>
          <w:b/>
        </w:rPr>
        <w:t xml:space="preserve">DPH )                                                                                                       </w:t>
      </w:r>
      <w:r w:rsidR="006C45B3" w:rsidRPr="006C45B3">
        <w:t>výpočet platby</w:t>
      </w:r>
      <w:r w:rsidR="005E33A0" w:rsidRPr="006C45B3">
        <w:t xml:space="preserve"> </w:t>
      </w:r>
      <w:r w:rsidR="00417482" w:rsidRPr="006C45B3">
        <w:t xml:space="preserve"> </w:t>
      </w:r>
      <w:r w:rsidR="005E33A0" w:rsidRPr="006C45B3">
        <w:t>22 dnů   x cena  jídla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3449" w14:paraId="4553CA81" w14:textId="77777777" w:rsidTr="00120946">
        <w:tc>
          <w:tcPr>
            <w:tcW w:w="2303" w:type="dxa"/>
          </w:tcPr>
          <w:p w14:paraId="74358F4C" w14:textId="77777777" w:rsidR="00E13449" w:rsidRDefault="00E13449" w:rsidP="00E13449">
            <w:r>
              <w:t xml:space="preserve">                                  žáci</w:t>
            </w:r>
          </w:p>
        </w:tc>
        <w:tc>
          <w:tcPr>
            <w:tcW w:w="2303" w:type="dxa"/>
          </w:tcPr>
          <w:p w14:paraId="45C73A57" w14:textId="77777777" w:rsidR="00E13449" w:rsidRDefault="00E13449" w:rsidP="00E13449">
            <w:r>
              <w:t xml:space="preserve">7-10 let    </w:t>
            </w:r>
          </w:p>
        </w:tc>
        <w:tc>
          <w:tcPr>
            <w:tcW w:w="2303" w:type="dxa"/>
          </w:tcPr>
          <w:p w14:paraId="0715EC75" w14:textId="77777777" w:rsidR="00E13449" w:rsidRDefault="00E13449" w:rsidP="00E13449">
            <w:r>
              <w:t xml:space="preserve">11-14 let    </w:t>
            </w:r>
          </w:p>
        </w:tc>
        <w:tc>
          <w:tcPr>
            <w:tcW w:w="2303" w:type="dxa"/>
          </w:tcPr>
          <w:p w14:paraId="6F1CF79A" w14:textId="77777777" w:rsidR="00E13449" w:rsidRDefault="00E13449" w:rsidP="00E13449">
            <w:r>
              <w:t xml:space="preserve">15 a více let    </w:t>
            </w:r>
          </w:p>
        </w:tc>
      </w:tr>
      <w:tr w:rsidR="00E13449" w14:paraId="07C3465C" w14:textId="77777777" w:rsidTr="005E33A0">
        <w:trPr>
          <w:trHeight w:val="435"/>
        </w:trPr>
        <w:tc>
          <w:tcPr>
            <w:tcW w:w="2303" w:type="dxa"/>
          </w:tcPr>
          <w:p w14:paraId="3A8C7E92" w14:textId="77777777" w:rsidR="00E13449" w:rsidRDefault="00E13449" w:rsidP="00E13449">
            <w:r>
              <w:t>snídaně</w:t>
            </w:r>
          </w:p>
        </w:tc>
        <w:tc>
          <w:tcPr>
            <w:tcW w:w="2303" w:type="dxa"/>
          </w:tcPr>
          <w:p w14:paraId="3AE07A5C" w14:textId="77777777" w:rsidR="00E13449" w:rsidRDefault="00E13449" w:rsidP="00E13449"/>
        </w:tc>
        <w:tc>
          <w:tcPr>
            <w:tcW w:w="2303" w:type="dxa"/>
          </w:tcPr>
          <w:p w14:paraId="50C2F4A9" w14:textId="77777777" w:rsidR="00E13449" w:rsidRDefault="00E13449" w:rsidP="00E13449"/>
        </w:tc>
        <w:tc>
          <w:tcPr>
            <w:tcW w:w="2303" w:type="dxa"/>
          </w:tcPr>
          <w:p w14:paraId="6230DE0B" w14:textId="4CF5724F" w:rsidR="00E13449" w:rsidRDefault="00342BE8" w:rsidP="00E13449">
            <w:r>
              <w:t>20</w:t>
            </w:r>
            <w:r w:rsidR="00E13449">
              <w:t xml:space="preserve"> Kč        x 22=</w:t>
            </w:r>
            <w:r>
              <w:t xml:space="preserve"> 440</w:t>
            </w:r>
            <w:r w:rsidR="00E13449">
              <w:t xml:space="preserve"> Kč         </w:t>
            </w:r>
          </w:p>
        </w:tc>
      </w:tr>
      <w:tr w:rsidR="00160586" w14:paraId="55FB5D2D" w14:textId="77777777" w:rsidTr="00120946">
        <w:tc>
          <w:tcPr>
            <w:tcW w:w="2303" w:type="dxa"/>
          </w:tcPr>
          <w:p w14:paraId="696EDC49" w14:textId="77777777" w:rsidR="00160586" w:rsidRDefault="00160586" w:rsidP="00160586">
            <w:r>
              <w:t>oběd</w:t>
            </w:r>
          </w:p>
        </w:tc>
        <w:tc>
          <w:tcPr>
            <w:tcW w:w="2303" w:type="dxa"/>
          </w:tcPr>
          <w:p w14:paraId="060958A3" w14:textId="4A935849" w:rsidR="00160586" w:rsidRPr="005E33A0" w:rsidRDefault="00342BE8" w:rsidP="00160586">
            <w:pPr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r w:rsidR="00160586" w:rsidRPr="005E33A0">
              <w:rPr>
                <w:szCs w:val="24"/>
              </w:rPr>
              <w:t>Kč        x 22 =</w:t>
            </w:r>
            <w:r w:rsidR="00004E9E">
              <w:rPr>
                <w:szCs w:val="24"/>
              </w:rPr>
              <w:t xml:space="preserve"> 638</w:t>
            </w:r>
            <w:r w:rsidR="00160586" w:rsidRPr="005E33A0">
              <w:rPr>
                <w:szCs w:val="24"/>
              </w:rPr>
              <w:t xml:space="preserve"> Kč              </w:t>
            </w:r>
          </w:p>
          <w:p w14:paraId="5D05C472" w14:textId="34F0696D" w:rsidR="00160586" w:rsidRDefault="00160586" w:rsidP="00160586">
            <w:pPr>
              <w:rPr>
                <w:szCs w:val="24"/>
              </w:rPr>
            </w:pPr>
          </w:p>
        </w:tc>
        <w:tc>
          <w:tcPr>
            <w:tcW w:w="2303" w:type="dxa"/>
          </w:tcPr>
          <w:p w14:paraId="55FA33E0" w14:textId="6181C5EF" w:rsidR="00160586" w:rsidRPr="005E33A0" w:rsidRDefault="00342BE8" w:rsidP="00160586">
            <w:pPr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  <w:r w:rsidR="00160586" w:rsidRPr="005E33A0">
              <w:rPr>
                <w:szCs w:val="24"/>
              </w:rPr>
              <w:t>Kč        x 22 =</w:t>
            </w:r>
            <w:r w:rsidR="00004E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682 </w:t>
            </w:r>
            <w:r w:rsidR="00160586" w:rsidRPr="005E33A0">
              <w:rPr>
                <w:szCs w:val="24"/>
              </w:rPr>
              <w:t xml:space="preserve">Kč              </w:t>
            </w:r>
          </w:p>
          <w:p w14:paraId="414E20C8" w14:textId="748C6276" w:rsidR="00160586" w:rsidRDefault="00160586" w:rsidP="00160586">
            <w:pPr>
              <w:rPr>
                <w:szCs w:val="24"/>
              </w:rPr>
            </w:pPr>
          </w:p>
        </w:tc>
        <w:tc>
          <w:tcPr>
            <w:tcW w:w="2303" w:type="dxa"/>
          </w:tcPr>
          <w:p w14:paraId="314F1F96" w14:textId="64D5C194" w:rsidR="00160586" w:rsidRPr="005E33A0" w:rsidRDefault="00160586" w:rsidP="001605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42BE8">
              <w:rPr>
                <w:szCs w:val="24"/>
              </w:rPr>
              <w:t xml:space="preserve">3 </w:t>
            </w:r>
            <w:r w:rsidRPr="005E33A0">
              <w:rPr>
                <w:szCs w:val="24"/>
              </w:rPr>
              <w:t>Kč         x 22 =</w:t>
            </w:r>
            <w:r w:rsidR="00342BE8">
              <w:rPr>
                <w:szCs w:val="24"/>
              </w:rPr>
              <w:t>726</w:t>
            </w:r>
            <w:r w:rsidRPr="005E33A0">
              <w:rPr>
                <w:szCs w:val="24"/>
              </w:rPr>
              <w:t xml:space="preserve"> Kč              </w:t>
            </w:r>
          </w:p>
          <w:p w14:paraId="27A09185" w14:textId="77777777" w:rsidR="00160586" w:rsidRPr="005E33A0" w:rsidRDefault="00160586" w:rsidP="00160586">
            <w:pPr>
              <w:rPr>
                <w:szCs w:val="24"/>
              </w:rPr>
            </w:pPr>
          </w:p>
        </w:tc>
      </w:tr>
      <w:tr w:rsidR="00160586" w14:paraId="4469C7BA" w14:textId="77777777" w:rsidTr="00120946">
        <w:tc>
          <w:tcPr>
            <w:tcW w:w="2303" w:type="dxa"/>
          </w:tcPr>
          <w:p w14:paraId="27327A97" w14:textId="77777777" w:rsidR="00160586" w:rsidRDefault="00160586" w:rsidP="00160586">
            <w:r>
              <w:t>večeře</w:t>
            </w:r>
          </w:p>
        </w:tc>
        <w:tc>
          <w:tcPr>
            <w:tcW w:w="2303" w:type="dxa"/>
          </w:tcPr>
          <w:p w14:paraId="5695B444" w14:textId="77777777" w:rsidR="00160586" w:rsidRDefault="00160586" w:rsidP="00160586"/>
        </w:tc>
        <w:tc>
          <w:tcPr>
            <w:tcW w:w="2303" w:type="dxa"/>
          </w:tcPr>
          <w:p w14:paraId="4831847F" w14:textId="77777777" w:rsidR="00160586" w:rsidRDefault="00160586" w:rsidP="00160586"/>
        </w:tc>
        <w:tc>
          <w:tcPr>
            <w:tcW w:w="2303" w:type="dxa"/>
          </w:tcPr>
          <w:p w14:paraId="2EB4D647" w14:textId="6F757128" w:rsidR="00160586" w:rsidRDefault="00160586" w:rsidP="00160586">
            <w:r>
              <w:t>3</w:t>
            </w:r>
            <w:r w:rsidR="00B52DD0">
              <w:t>5</w:t>
            </w:r>
            <w:r w:rsidR="00342BE8">
              <w:t xml:space="preserve"> </w:t>
            </w:r>
            <w:r>
              <w:t>Kč          x 18=</w:t>
            </w:r>
            <w:r w:rsidR="00741778">
              <w:t>630</w:t>
            </w:r>
            <w:r>
              <w:t xml:space="preserve"> Kč              </w:t>
            </w:r>
          </w:p>
          <w:p w14:paraId="6A8D28F9" w14:textId="1FA6B078" w:rsidR="00160586" w:rsidRDefault="00160586" w:rsidP="00160586">
            <w:r>
              <w:t xml:space="preserve">Celodenní </w:t>
            </w:r>
            <w:r w:rsidR="00342BE8">
              <w:t>17</w:t>
            </w:r>
            <w:r w:rsidR="00741778">
              <w:t xml:space="preserve">96 </w:t>
            </w:r>
            <w:r>
              <w:t>Kč</w:t>
            </w:r>
          </w:p>
        </w:tc>
      </w:tr>
    </w:tbl>
    <w:p w14:paraId="47B4A5A7" w14:textId="77777777" w:rsidR="00D675C9" w:rsidRDefault="00D675C9" w:rsidP="00B118A4">
      <w:pPr>
        <w:spacing w:line="240" w:lineRule="auto"/>
      </w:pPr>
    </w:p>
    <w:p w14:paraId="15D397FC" w14:textId="77777777" w:rsidR="00AB18AC" w:rsidRDefault="00D675C9" w:rsidP="00B118A4">
      <w:pPr>
        <w:spacing w:line="240" w:lineRule="auto"/>
      </w:pPr>
      <w:r w:rsidRPr="00D675C9">
        <w:rPr>
          <w:b/>
          <w:bCs/>
        </w:rPr>
        <w:t>Z</w:t>
      </w:r>
      <w:r w:rsidR="00154533" w:rsidRPr="00D675C9">
        <w:rPr>
          <w:b/>
          <w:bCs/>
          <w:sz w:val="24"/>
        </w:rPr>
        <w:t>ap</w:t>
      </w:r>
      <w:r w:rsidR="00154533" w:rsidRPr="009B205A">
        <w:rPr>
          <w:b/>
          <w:sz w:val="24"/>
        </w:rPr>
        <w:t xml:space="preserve">saní strávníci mají přednastavený </w:t>
      </w:r>
      <w:r w:rsidR="00154533" w:rsidRPr="00D675C9">
        <w:rPr>
          <w:b/>
          <w:sz w:val="24"/>
          <w:u w:val="single"/>
        </w:rPr>
        <w:t xml:space="preserve">oběd   č. 1 na celý měsíc </w:t>
      </w:r>
      <w:r w:rsidR="009B205A" w:rsidRPr="00D675C9">
        <w:rPr>
          <w:b/>
          <w:sz w:val="24"/>
          <w:u w:val="single"/>
        </w:rPr>
        <w:t>bez ohledu na stav konta</w:t>
      </w:r>
      <w:r w:rsidR="009B205A">
        <w:rPr>
          <w:b/>
          <w:sz w:val="24"/>
        </w:rPr>
        <w:t xml:space="preserve"> odhlášení jídla je nutné provéz</w:t>
      </w:r>
      <w:r w:rsidR="000D0D4B">
        <w:rPr>
          <w:b/>
          <w:sz w:val="24"/>
        </w:rPr>
        <w:t>t vždy</w:t>
      </w:r>
      <w:r w:rsidR="00CF0E9D">
        <w:rPr>
          <w:b/>
          <w:sz w:val="24"/>
        </w:rPr>
        <w:t>,</w:t>
      </w:r>
      <w:r w:rsidR="000D0D4B">
        <w:rPr>
          <w:b/>
          <w:sz w:val="24"/>
        </w:rPr>
        <w:t xml:space="preserve"> pokud nepůjdete na oběd</w:t>
      </w:r>
      <w:r>
        <w:rPr>
          <w:b/>
          <w:sz w:val="24"/>
        </w:rPr>
        <w:t>.</w:t>
      </w:r>
      <w:r w:rsidR="00CF0E9D">
        <w:rPr>
          <w:b/>
          <w:sz w:val="24"/>
        </w:rPr>
        <w:t xml:space="preserve"> </w:t>
      </w:r>
      <w:r>
        <w:rPr>
          <w:b/>
          <w:sz w:val="24"/>
        </w:rPr>
        <w:t>Pokud</w:t>
      </w:r>
      <w:r w:rsidR="009B205A">
        <w:rPr>
          <w:b/>
          <w:sz w:val="24"/>
        </w:rPr>
        <w:t xml:space="preserve"> neprovedete odhlášení,</w:t>
      </w:r>
      <w:r>
        <w:rPr>
          <w:b/>
          <w:sz w:val="24"/>
        </w:rPr>
        <w:t xml:space="preserve"> </w:t>
      </w:r>
      <w:r w:rsidR="009B205A">
        <w:rPr>
          <w:b/>
          <w:sz w:val="24"/>
        </w:rPr>
        <w:t>bude oběd účtován jako vyzvednutý.</w:t>
      </w:r>
      <w:r w:rsidR="005E33A0">
        <w:rPr>
          <w:b/>
          <w:sz w:val="24"/>
        </w:rPr>
        <w:t xml:space="preserve">                                                                                </w:t>
      </w:r>
      <w:r w:rsidR="00CF0E9D">
        <w:rPr>
          <w:b/>
        </w:rPr>
        <w:t>Z</w:t>
      </w:r>
      <w:r w:rsidR="00154533" w:rsidRPr="00B118A4">
        <w:rPr>
          <w:b/>
        </w:rPr>
        <w:t xml:space="preserve">měny objednávky </w:t>
      </w:r>
      <w:r>
        <w:rPr>
          <w:b/>
        </w:rPr>
        <w:t xml:space="preserve"> jsou možné </w:t>
      </w:r>
      <w:r w:rsidR="00154533" w:rsidRPr="00B118A4">
        <w:rPr>
          <w:b/>
        </w:rPr>
        <w:t>do 13 hodin na následující den</w:t>
      </w:r>
      <w:r>
        <w:rPr>
          <w:b/>
        </w:rPr>
        <w:t>, v pátek na pondělí</w:t>
      </w:r>
      <w:r w:rsidR="0025201A" w:rsidRPr="00B118A4">
        <w:rPr>
          <w:b/>
        </w:rPr>
        <w:t xml:space="preserve"> v případě nemoci odhláška</w:t>
      </w:r>
      <w:r w:rsidR="00CF0E9D">
        <w:rPr>
          <w:b/>
        </w:rPr>
        <w:t xml:space="preserve"> telefonicky</w:t>
      </w:r>
      <w:r w:rsidR="0025201A" w:rsidRPr="00B118A4">
        <w:rPr>
          <w:b/>
        </w:rPr>
        <w:t xml:space="preserve">  </w:t>
      </w:r>
      <w:r w:rsidR="00AB18AC">
        <w:rPr>
          <w:b/>
        </w:rPr>
        <w:t xml:space="preserve">ráno </w:t>
      </w:r>
      <w:r w:rsidR="0025201A" w:rsidRPr="00B118A4">
        <w:rPr>
          <w:b/>
        </w:rPr>
        <w:t xml:space="preserve">do </w:t>
      </w:r>
      <w:r w:rsidR="004B48DF" w:rsidRPr="00B118A4">
        <w:rPr>
          <w:b/>
        </w:rPr>
        <w:t>7hodin</w:t>
      </w:r>
      <w:r w:rsidR="00CF0E9D">
        <w:rPr>
          <w:b/>
        </w:rPr>
        <w:t>.</w:t>
      </w:r>
      <w:r w:rsidR="00B118A4">
        <w:t xml:space="preserve">      </w:t>
      </w:r>
    </w:p>
    <w:p w14:paraId="291FFA4C" w14:textId="3386AE79" w:rsidR="00B118A4" w:rsidRDefault="00B118A4" w:rsidP="00B118A4">
      <w:pPr>
        <w:spacing w:line="240" w:lineRule="auto"/>
      </w:pPr>
      <w:r>
        <w:t xml:space="preserve">   </w:t>
      </w:r>
      <w:r w:rsidR="00AB18AC">
        <w:t>D</w:t>
      </w:r>
      <w:r w:rsidR="0025201A">
        <w:t>ěti mohou  v</w:t>
      </w:r>
      <w:r w:rsidR="001074D6">
        <w:t xml:space="preserve"> 1.</w:t>
      </w:r>
      <w:r w:rsidR="0025201A">
        <w:t> den nemoci odebrat jídlo</w:t>
      </w:r>
      <w:r>
        <w:t xml:space="preserve"> do jídlonosiče za cenu</w:t>
      </w:r>
      <w:r w:rsidR="00AB18AC">
        <w:t xml:space="preserve"> surovin</w:t>
      </w:r>
      <w:r>
        <w:t>.</w:t>
      </w:r>
      <w:r w:rsidR="001074D6">
        <w:t xml:space="preserve"> Dále </w:t>
      </w:r>
      <w:r w:rsidR="00AB18AC">
        <w:t xml:space="preserve"> je třeba jídlo odhlásit. Odebrané jídlo při nepřítomnosti ve škole je z</w:t>
      </w:r>
      <w:r w:rsidR="003224D0">
        <w:t xml:space="preserve">a </w:t>
      </w:r>
      <w:r w:rsidR="00004E9E">
        <w:t>9</w:t>
      </w:r>
      <w:r w:rsidR="003F21CC">
        <w:t>5</w:t>
      </w:r>
      <w:r w:rsidR="003224D0">
        <w:t xml:space="preserve"> Kč</w:t>
      </w:r>
      <w:r w:rsidR="00AB18AC">
        <w:t>, jako cizí strávník</w:t>
      </w:r>
      <w:r w:rsidR="001074D6">
        <w:t>.</w:t>
      </w:r>
    </w:p>
    <w:p w14:paraId="4AD1F346" w14:textId="77777777" w:rsidR="004B35BA" w:rsidRDefault="004B35BA" w:rsidP="00B118A4">
      <w:pPr>
        <w:spacing w:line="240" w:lineRule="auto"/>
      </w:pPr>
    </w:p>
    <w:p w14:paraId="74F9CEEB" w14:textId="77777777" w:rsidR="00C408D1" w:rsidRDefault="0060417C" w:rsidP="00B118A4">
      <w:pPr>
        <w:spacing w:line="240" w:lineRule="auto"/>
      </w:pPr>
      <w:r>
        <w:t>Všechny potřebné informace naleznete na stránkách ZŠ Třemošnice v záložce Jídelna</w:t>
      </w:r>
      <w:r w:rsidR="00C408D1">
        <w:t xml:space="preserve"> </w:t>
      </w:r>
    </w:p>
    <w:p w14:paraId="736EB113" w14:textId="12088394" w:rsidR="0060417C" w:rsidRDefault="00C408D1" w:rsidP="00B118A4">
      <w:pPr>
        <w:spacing w:line="240" w:lineRule="auto"/>
      </w:pPr>
      <w:r>
        <w:t xml:space="preserve">přihlašování  tamtéž nebo -  </w:t>
      </w:r>
      <w:r w:rsidRPr="00C408D1">
        <w:t>https://jidelna.tremosnice.cz/faces/login.jsp</w:t>
      </w:r>
    </w:p>
    <w:p w14:paraId="788C0E46" w14:textId="77777777" w:rsidR="0060417C" w:rsidRDefault="0060417C" w:rsidP="0060417C">
      <w:pPr>
        <w:spacing w:line="240" w:lineRule="auto"/>
      </w:pPr>
      <w:r>
        <w:t xml:space="preserve">Veškeré dotazy a připomínky směřujte prosím na   p. Alenu   Salaquardovou, ředitelku školní jídelny                                                                                  </w:t>
      </w:r>
    </w:p>
    <w:p w14:paraId="300C94AF" w14:textId="77777777" w:rsidR="0060417C" w:rsidRDefault="0060417C" w:rsidP="00B118A4">
      <w:pPr>
        <w:spacing w:line="240" w:lineRule="auto"/>
      </w:pPr>
    </w:p>
    <w:p w14:paraId="6DB0BDC9" w14:textId="77777777" w:rsidR="00B13528" w:rsidRDefault="00EF4901">
      <w:r>
        <w:t xml:space="preserve"> Kontakty        </w:t>
      </w:r>
      <w:hyperlink r:id="rId8" w:history="1">
        <w:r w:rsidRPr="00BF5D56">
          <w:rPr>
            <w:rStyle w:val="Hypertextovodkaz"/>
          </w:rPr>
          <w:t>Tel:469626339,  mob</w:t>
        </w:r>
      </w:hyperlink>
      <w:r>
        <w:t xml:space="preserve">. 731110559   email:  </w:t>
      </w:r>
      <w:hyperlink r:id="rId9" w:history="1">
        <w:r w:rsidR="00E32F28" w:rsidRPr="00472698">
          <w:rPr>
            <w:rStyle w:val="Hypertextovodkaz"/>
          </w:rPr>
          <w:t>sjtremosnice@seznam.cz</w:t>
        </w:r>
      </w:hyperlink>
    </w:p>
    <w:sectPr w:rsidR="00B13528" w:rsidSect="00D543F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6451" w14:textId="77777777" w:rsidR="00D543FA" w:rsidRDefault="00D543FA" w:rsidP="000D0D4B">
      <w:pPr>
        <w:spacing w:after="0" w:line="240" w:lineRule="auto"/>
      </w:pPr>
      <w:r>
        <w:separator/>
      </w:r>
    </w:p>
  </w:endnote>
  <w:endnote w:type="continuationSeparator" w:id="0">
    <w:p w14:paraId="79EFBF18" w14:textId="77777777" w:rsidR="00D543FA" w:rsidRDefault="00D543FA" w:rsidP="000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0B92" w14:textId="77777777" w:rsidR="00D543FA" w:rsidRDefault="00D543FA" w:rsidP="000D0D4B">
      <w:pPr>
        <w:spacing w:after="0" w:line="240" w:lineRule="auto"/>
      </w:pPr>
      <w:r>
        <w:separator/>
      </w:r>
    </w:p>
  </w:footnote>
  <w:footnote w:type="continuationSeparator" w:id="0">
    <w:p w14:paraId="7506B1EF" w14:textId="77777777" w:rsidR="00D543FA" w:rsidRDefault="00D543FA" w:rsidP="000D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CEA8" w14:textId="4614DADD" w:rsidR="000D0D4B" w:rsidRDefault="00BB0CA2">
    <w:pPr>
      <w:pStyle w:val="Zhlav"/>
    </w:pPr>
    <w:r>
      <w:t xml:space="preserve">aktualizace platná k 1. </w:t>
    </w:r>
    <w:r w:rsidR="00BD4DE6">
      <w:t>1</w:t>
    </w:r>
    <w:r w:rsidR="00B13528">
      <w:t>.</w:t>
    </w:r>
    <w:r>
      <w:t xml:space="preserve"> </w:t>
    </w:r>
    <w:r w:rsidR="00B13528">
      <w:t>20</w:t>
    </w:r>
    <w:r w:rsidR="00596B04">
      <w:t>2</w:t>
    </w:r>
    <w:r w:rsidR="00BD4DE6">
      <w:t>4</w:t>
    </w:r>
  </w:p>
  <w:p w14:paraId="7B25DB85" w14:textId="77777777" w:rsidR="000D0D4B" w:rsidRDefault="000D0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0BA"/>
    <w:multiLevelType w:val="hybridMultilevel"/>
    <w:tmpl w:val="6DD2714E"/>
    <w:lvl w:ilvl="0" w:tplc="72FCC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36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87"/>
    <w:rsid w:val="00004E9E"/>
    <w:rsid w:val="00022F87"/>
    <w:rsid w:val="00026542"/>
    <w:rsid w:val="000335E6"/>
    <w:rsid w:val="00035E67"/>
    <w:rsid w:val="00066459"/>
    <w:rsid w:val="00067C60"/>
    <w:rsid w:val="00077D2D"/>
    <w:rsid w:val="000A3921"/>
    <w:rsid w:val="000A6A1D"/>
    <w:rsid w:val="000C60CD"/>
    <w:rsid w:val="000D0D4B"/>
    <w:rsid w:val="000D670D"/>
    <w:rsid w:val="000F13B6"/>
    <w:rsid w:val="000F78FC"/>
    <w:rsid w:val="001021FF"/>
    <w:rsid w:val="001044E5"/>
    <w:rsid w:val="00107145"/>
    <w:rsid w:val="001074D6"/>
    <w:rsid w:val="00107BEF"/>
    <w:rsid w:val="00120946"/>
    <w:rsid w:val="00124EBE"/>
    <w:rsid w:val="00154533"/>
    <w:rsid w:val="00160586"/>
    <w:rsid w:val="00164D93"/>
    <w:rsid w:val="001771E8"/>
    <w:rsid w:val="001C0ED3"/>
    <w:rsid w:val="001C468A"/>
    <w:rsid w:val="001F373D"/>
    <w:rsid w:val="00232228"/>
    <w:rsid w:val="00247185"/>
    <w:rsid w:val="0025201A"/>
    <w:rsid w:val="00265AE4"/>
    <w:rsid w:val="002914C2"/>
    <w:rsid w:val="002E503C"/>
    <w:rsid w:val="002F0050"/>
    <w:rsid w:val="003208B9"/>
    <w:rsid w:val="00320C6E"/>
    <w:rsid w:val="00322150"/>
    <w:rsid w:val="003224D0"/>
    <w:rsid w:val="00327310"/>
    <w:rsid w:val="00342BE8"/>
    <w:rsid w:val="003F0E9A"/>
    <w:rsid w:val="003F21CC"/>
    <w:rsid w:val="003F6743"/>
    <w:rsid w:val="00417482"/>
    <w:rsid w:val="004765A8"/>
    <w:rsid w:val="004A4A5E"/>
    <w:rsid w:val="004A7418"/>
    <w:rsid w:val="004A7C75"/>
    <w:rsid w:val="004B35BA"/>
    <w:rsid w:val="004B48DF"/>
    <w:rsid w:val="004B69C0"/>
    <w:rsid w:val="004C3E94"/>
    <w:rsid w:val="00510C12"/>
    <w:rsid w:val="00513F06"/>
    <w:rsid w:val="00514D02"/>
    <w:rsid w:val="005152BD"/>
    <w:rsid w:val="005263CA"/>
    <w:rsid w:val="00571DC4"/>
    <w:rsid w:val="00596B04"/>
    <w:rsid w:val="005A0E6F"/>
    <w:rsid w:val="005A257C"/>
    <w:rsid w:val="005B27E8"/>
    <w:rsid w:val="005C24F3"/>
    <w:rsid w:val="005C2E18"/>
    <w:rsid w:val="005D20A4"/>
    <w:rsid w:val="005D4D53"/>
    <w:rsid w:val="005E0907"/>
    <w:rsid w:val="005E33A0"/>
    <w:rsid w:val="005E3737"/>
    <w:rsid w:val="005F1E36"/>
    <w:rsid w:val="0060417C"/>
    <w:rsid w:val="00621B0D"/>
    <w:rsid w:val="0062698D"/>
    <w:rsid w:val="00626CD5"/>
    <w:rsid w:val="00667614"/>
    <w:rsid w:val="00690F44"/>
    <w:rsid w:val="006A04C4"/>
    <w:rsid w:val="006C0D40"/>
    <w:rsid w:val="006C45B3"/>
    <w:rsid w:val="00731FC3"/>
    <w:rsid w:val="00741778"/>
    <w:rsid w:val="007739E6"/>
    <w:rsid w:val="00785797"/>
    <w:rsid w:val="007A4D08"/>
    <w:rsid w:val="007B477B"/>
    <w:rsid w:val="007C17D0"/>
    <w:rsid w:val="008005E3"/>
    <w:rsid w:val="008064A8"/>
    <w:rsid w:val="008102E6"/>
    <w:rsid w:val="00820E57"/>
    <w:rsid w:val="00830CC1"/>
    <w:rsid w:val="0088216E"/>
    <w:rsid w:val="008A5CD2"/>
    <w:rsid w:val="008D21B0"/>
    <w:rsid w:val="00923BCF"/>
    <w:rsid w:val="00932B8A"/>
    <w:rsid w:val="00936A06"/>
    <w:rsid w:val="009426C9"/>
    <w:rsid w:val="0094377D"/>
    <w:rsid w:val="0095367C"/>
    <w:rsid w:val="00957B59"/>
    <w:rsid w:val="00961A81"/>
    <w:rsid w:val="00971240"/>
    <w:rsid w:val="009B205A"/>
    <w:rsid w:val="009C3A17"/>
    <w:rsid w:val="00A04A6C"/>
    <w:rsid w:val="00A816F0"/>
    <w:rsid w:val="00A92C5C"/>
    <w:rsid w:val="00A95AC5"/>
    <w:rsid w:val="00AB18AC"/>
    <w:rsid w:val="00AC0159"/>
    <w:rsid w:val="00AC6568"/>
    <w:rsid w:val="00AD3A02"/>
    <w:rsid w:val="00AE20A9"/>
    <w:rsid w:val="00B118A4"/>
    <w:rsid w:val="00B13528"/>
    <w:rsid w:val="00B33BD2"/>
    <w:rsid w:val="00B37C6F"/>
    <w:rsid w:val="00B52DD0"/>
    <w:rsid w:val="00B542D7"/>
    <w:rsid w:val="00B73F18"/>
    <w:rsid w:val="00B8011B"/>
    <w:rsid w:val="00BB0CA2"/>
    <w:rsid w:val="00BC5692"/>
    <w:rsid w:val="00BD4DE6"/>
    <w:rsid w:val="00BF759D"/>
    <w:rsid w:val="00C1020A"/>
    <w:rsid w:val="00C408D1"/>
    <w:rsid w:val="00C708F6"/>
    <w:rsid w:val="00C80F18"/>
    <w:rsid w:val="00CB140F"/>
    <w:rsid w:val="00CC5476"/>
    <w:rsid w:val="00CD6337"/>
    <w:rsid w:val="00CF0E9D"/>
    <w:rsid w:val="00D2730A"/>
    <w:rsid w:val="00D543FA"/>
    <w:rsid w:val="00D675C9"/>
    <w:rsid w:val="00D749A8"/>
    <w:rsid w:val="00D82C7D"/>
    <w:rsid w:val="00DB7082"/>
    <w:rsid w:val="00DC3A0B"/>
    <w:rsid w:val="00DE30E9"/>
    <w:rsid w:val="00DF4090"/>
    <w:rsid w:val="00DF5804"/>
    <w:rsid w:val="00E13449"/>
    <w:rsid w:val="00E2356C"/>
    <w:rsid w:val="00E273F6"/>
    <w:rsid w:val="00E32F28"/>
    <w:rsid w:val="00E873E8"/>
    <w:rsid w:val="00E878A7"/>
    <w:rsid w:val="00EB175D"/>
    <w:rsid w:val="00EB4A6F"/>
    <w:rsid w:val="00EF4901"/>
    <w:rsid w:val="00F11E90"/>
    <w:rsid w:val="00F71873"/>
    <w:rsid w:val="00F74305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14FC"/>
  <w15:docId w15:val="{7DBDC092-32D6-4A87-81D4-E009C17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7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eznamzvraznn3">
    <w:name w:val="Light List Accent 3"/>
    <w:basedOn w:val="Normlntabulka"/>
    <w:uiPriority w:val="61"/>
    <w:rsid w:val="00B37C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EF49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4B"/>
  </w:style>
  <w:style w:type="paragraph" w:styleId="Zpat">
    <w:name w:val="footer"/>
    <w:basedOn w:val="Normln"/>
    <w:link w:val="ZpatChar"/>
    <w:uiPriority w:val="99"/>
    <w:unhideWhenUsed/>
    <w:rsid w:val="000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4B"/>
  </w:style>
  <w:style w:type="paragraph" w:styleId="Textbubliny">
    <w:name w:val="Balloon Text"/>
    <w:basedOn w:val="Normln"/>
    <w:link w:val="TextbublinyChar"/>
    <w:uiPriority w:val="99"/>
    <w:semiHidden/>
    <w:unhideWhenUsed/>
    <w:rsid w:val="000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69626339,%20%20m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tremosn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E28D-8C37-42B3-B1AF-B8EC19B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Alena Salaquardová</cp:lastModifiedBy>
  <cp:revision>30</cp:revision>
  <cp:lastPrinted>2024-01-03T07:37:00Z</cp:lastPrinted>
  <dcterms:created xsi:type="dcterms:W3CDTF">2021-12-07T08:52:00Z</dcterms:created>
  <dcterms:modified xsi:type="dcterms:W3CDTF">2024-01-16T14:03:00Z</dcterms:modified>
</cp:coreProperties>
</file>